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A135A" w14:textId="1BDC0D79" w:rsidR="002E5FAC" w:rsidRDefault="002E5FAC" w:rsidP="002E5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022</w:t>
      </w:r>
    </w:p>
    <w:p w14:paraId="45253A9D" w14:textId="77777777" w:rsidR="002E5FAC" w:rsidRDefault="002E5FAC" w:rsidP="002E5F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3EC7B6A" w14:textId="21B07922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3C2D9D">
        <w:rPr>
          <w:b/>
          <w:bCs/>
        </w:rPr>
        <w:t>R3-22</w:t>
      </w:r>
      <w:r w:rsidR="00E063F6">
        <w:rPr>
          <w:b/>
          <w:bCs/>
        </w:rPr>
        <w:t>1474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B86783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ED527A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p w14:paraId="3C47904A" w14:textId="3A716E3D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3C2D9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626E3AD2" w:rsidR="00B97703" w:rsidRPr="003C2D9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sz w:val="22"/>
          <w:szCs w:val="22"/>
        </w:rPr>
        <w:t>Contact person:</w:t>
      </w: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 w:rsidRPr="003C2D9D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165FA18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>R3-220177</w:t>
      </w:r>
      <w:r w:rsidR="00742C0A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>2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2E78F6FE" w:rsidR="00231C6C" w:rsidRDefault="00EA0936" w:rsidP="00835DC1">
      <w:r>
        <w:t>As a consequence</w:t>
      </w:r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 xml:space="preserve">the source IP address used for </w:t>
      </w:r>
      <w:r w:rsidR="001D3B8F">
        <w:t xml:space="preserve">direct </w:t>
      </w:r>
      <w:r w:rsidR="006743FD" w:rsidRPr="006743FD">
        <w:t>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>a possible option especially in cloud based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8C59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E37EB3">
        <w:rPr>
          <w:rFonts w:ascii="Arial" w:hAnsi="Arial" w:cs="Arial"/>
          <w:b/>
        </w:rPr>
        <w:t xml:space="preserve"> and SA2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F5D66F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 xml:space="preserve">CT4 </w:t>
      </w:r>
      <w:r w:rsidR="00E37EB3">
        <w:t xml:space="preserve">and SA2 </w:t>
      </w:r>
      <w:r w:rsidR="001125DD">
        <w:t>to take the above into account</w:t>
      </w:r>
      <w:r w:rsidR="00E37EB3">
        <w:t xml:space="preserve"> and to provide comments in case the use cases </w:t>
      </w:r>
      <w:r w:rsidR="00065210">
        <w:t>mentioned may generate issues in light of current specifications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462E" w14:textId="77777777" w:rsidR="002B3550" w:rsidRDefault="002B3550">
      <w:pPr>
        <w:spacing w:after="0"/>
      </w:pPr>
      <w:r>
        <w:separator/>
      </w:r>
    </w:p>
  </w:endnote>
  <w:endnote w:type="continuationSeparator" w:id="0">
    <w:p w14:paraId="433DCB9B" w14:textId="77777777" w:rsidR="002B3550" w:rsidRDefault="002B35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28A5" w14:textId="77777777" w:rsidR="002B3550" w:rsidRDefault="002B3550">
      <w:pPr>
        <w:spacing w:after="0"/>
      </w:pPr>
      <w:r>
        <w:separator/>
      </w:r>
    </w:p>
  </w:footnote>
  <w:footnote w:type="continuationSeparator" w:id="0">
    <w:p w14:paraId="243DEA76" w14:textId="77777777" w:rsidR="002B3550" w:rsidRDefault="002B35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230BC"/>
    <w:rsid w:val="002256B6"/>
    <w:rsid w:val="00231C6C"/>
    <w:rsid w:val="00231CB2"/>
    <w:rsid w:val="00245857"/>
    <w:rsid w:val="00254E2D"/>
    <w:rsid w:val="00274921"/>
    <w:rsid w:val="002805BA"/>
    <w:rsid w:val="00280855"/>
    <w:rsid w:val="002B3550"/>
    <w:rsid w:val="002B3BEC"/>
    <w:rsid w:val="002E1A0A"/>
    <w:rsid w:val="002E5FAC"/>
    <w:rsid w:val="002F1940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E6822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063F6"/>
    <w:rsid w:val="00E12292"/>
    <w:rsid w:val="00E31BF6"/>
    <w:rsid w:val="00E37EB3"/>
    <w:rsid w:val="00E54DAE"/>
    <w:rsid w:val="00E97229"/>
    <w:rsid w:val="00EA0936"/>
    <w:rsid w:val="00EC61E8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F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E5F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E5F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5F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5F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5F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5FAC"/>
    <w:pPr>
      <w:outlineLvl w:val="5"/>
    </w:pPr>
  </w:style>
  <w:style w:type="paragraph" w:styleId="Heading7">
    <w:name w:val="heading 7"/>
    <w:basedOn w:val="H6"/>
    <w:next w:val="Normal"/>
    <w:qFormat/>
    <w:rsid w:val="002E5FAC"/>
    <w:pPr>
      <w:outlineLvl w:val="6"/>
    </w:pPr>
  </w:style>
  <w:style w:type="paragraph" w:styleId="Heading8">
    <w:name w:val="heading 8"/>
    <w:basedOn w:val="Heading1"/>
    <w:next w:val="Normal"/>
    <w:qFormat/>
    <w:rsid w:val="002E5F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5FAC"/>
    <w:pPr>
      <w:outlineLvl w:val="8"/>
    </w:pPr>
  </w:style>
  <w:style w:type="character" w:default="1" w:styleId="DefaultParagraphFont">
    <w:name w:val="Default Paragraph Font"/>
    <w:semiHidden/>
    <w:rsid w:val="002E5F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FA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5F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E5F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5F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E5FAC"/>
    <w:pPr>
      <w:spacing w:before="180"/>
      <w:ind w:left="2693" w:hanging="2693"/>
    </w:pPr>
    <w:rPr>
      <w:b/>
    </w:rPr>
  </w:style>
  <w:style w:type="paragraph" w:styleId="TOC1">
    <w:name w:val="toc 1"/>
    <w:semiHidden/>
    <w:rsid w:val="002E5F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5F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5FAC"/>
    <w:pPr>
      <w:ind w:left="1701" w:hanging="1701"/>
    </w:pPr>
  </w:style>
  <w:style w:type="paragraph" w:styleId="TOC4">
    <w:name w:val="toc 4"/>
    <w:basedOn w:val="TOC3"/>
    <w:semiHidden/>
    <w:rsid w:val="002E5FAC"/>
    <w:pPr>
      <w:ind w:left="1418" w:hanging="1418"/>
    </w:pPr>
  </w:style>
  <w:style w:type="paragraph" w:styleId="TOC3">
    <w:name w:val="toc 3"/>
    <w:basedOn w:val="TOC2"/>
    <w:semiHidden/>
    <w:rsid w:val="002E5FAC"/>
    <w:pPr>
      <w:ind w:left="1134" w:hanging="1134"/>
    </w:pPr>
  </w:style>
  <w:style w:type="paragraph" w:styleId="TOC2">
    <w:name w:val="toc 2"/>
    <w:basedOn w:val="TOC1"/>
    <w:semiHidden/>
    <w:rsid w:val="002E5F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5FAC"/>
    <w:pPr>
      <w:ind w:left="284"/>
    </w:pPr>
  </w:style>
  <w:style w:type="paragraph" w:styleId="Index1">
    <w:name w:val="index 1"/>
    <w:basedOn w:val="Normal"/>
    <w:semiHidden/>
    <w:rsid w:val="002E5FAC"/>
    <w:pPr>
      <w:keepLines/>
      <w:spacing w:after="0"/>
    </w:pPr>
  </w:style>
  <w:style w:type="paragraph" w:customStyle="1" w:styleId="ZH">
    <w:name w:val="ZH"/>
    <w:rsid w:val="002E5F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5FAC"/>
    <w:pPr>
      <w:outlineLvl w:val="9"/>
    </w:pPr>
  </w:style>
  <w:style w:type="paragraph" w:styleId="ListNumber2">
    <w:name w:val="List Number 2"/>
    <w:basedOn w:val="ListNumber"/>
    <w:semiHidden/>
    <w:rsid w:val="002E5FAC"/>
    <w:pPr>
      <w:ind w:left="851"/>
    </w:pPr>
  </w:style>
  <w:style w:type="character" w:styleId="FootnoteReference">
    <w:name w:val="footnote reference"/>
    <w:basedOn w:val="DefaultParagraphFont"/>
    <w:semiHidden/>
    <w:rsid w:val="002E5F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5F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E5FAC"/>
    <w:rPr>
      <w:b/>
    </w:rPr>
  </w:style>
  <w:style w:type="paragraph" w:customStyle="1" w:styleId="TAC">
    <w:name w:val="TAC"/>
    <w:basedOn w:val="TAL"/>
    <w:rsid w:val="002E5FAC"/>
    <w:pPr>
      <w:jc w:val="center"/>
    </w:pPr>
  </w:style>
  <w:style w:type="paragraph" w:customStyle="1" w:styleId="TF">
    <w:name w:val="TF"/>
    <w:basedOn w:val="TH"/>
    <w:rsid w:val="002E5FAC"/>
    <w:pPr>
      <w:keepNext w:val="0"/>
      <w:spacing w:before="0" w:after="240"/>
    </w:pPr>
  </w:style>
  <w:style w:type="paragraph" w:customStyle="1" w:styleId="NO">
    <w:name w:val="NO"/>
    <w:basedOn w:val="Normal"/>
    <w:rsid w:val="002E5FAC"/>
    <w:pPr>
      <w:keepLines/>
      <w:ind w:left="1135" w:hanging="851"/>
    </w:pPr>
  </w:style>
  <w:style w:type="paragraph" w:styleId="TOC9">
    <w:name w:val="toc 9"/>
    <w:basedOn w:val="TOC8"/>
    <w:semiHidden/>
    <w:rsid w:val="002E5FAC"/>
    <w:pPr>
      <w:ind w:left="1418" w:hanging="1418"/>
    </w:pPr>
  </w:style>
  <w:style w:type="paragraph" w:customStyle="1" w:styleId="EX">
    <w:name w:val="EX"/>
    <w:basedOn w:val="Normal"/>
    <w:rsid w:val="002E5FAC"/>
    <w:pPr>
      <w:keepLines/>
      <w:ind w:left="1702" w:hanging="1418"/>
    </w:pPr>
  </w:style>
  <w:style w:type="paragraph" w:customStyle="1" w:styleId="FP">
    <w:name w:val="FP"/>
    <w:basedOn w:val="Normal"/>
    <w:rsid w:val="002E5FAC"/>
    <w:pPr>
      <w:spacing w:after="0"/>
    </w:pPr>
  </w:style>
  <w:style w:type="paragraph" w:customStyle="1" w:styleId="LD">
    <w:name w:val="LD"/>
    <w:rsid w:val="002E5F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5FAC"/>
    <w:pPr>
      <w:spacing w:after="0"/>
    </w:pPr>
  </w:style>
  <w:style w:type="paragraph" w:customStyle="1" w:styleId="EW">
    <w:name w:val="EW"/>
    <w:basedOn w:val="EX"/>
    <w:rsid w:val="002E5FAC"/>
    <w:pPr>
      <w:spacing w:after="0"/>
    </w:pPr>
  </w:style>
  <w:style w:type="paragraph" w:styleId="TOC6">
    <w:name w:val="toc 6"/>
    <w:basedOn w:val="TOC5"/>
    <w:next w:val="Normal"/>
    <w:semiHidden/>
    <w:rsid w:val="002E5FAC"/>
    <w:pPr>
      <w:ind w:left="1985" w:hanging="1985"/>
    </w:pPr>
  </w:style>
  <w:style w:type="paragraph" w:styleId="TOC7">
    <w:name w:val="toc 7"/>
    <w:basedOn w:val="TOC6"/>
    <w:next w:val="Normal"/>
    <w:semiHidden/>
    <w:rsid w:val="002E5FAC"/>
    <w:pPr>
      <w:ind w:left="2268" w:hanging="2268"/>
    </w:pPr>
  </w:style>
  <w:style w:type="paragraph" w:styleId="ListBullet2">
    <w:name w:val="List Bullet 2"/>
    <w:basedOn w:val="ListBullet"/>
    <w:semiHidden/>
    <w:rsid w:val="002E5FAC"/>
    <w:pPr>
      <w:ind w:left="851"/>
    </w:pPr>
  </w:style>
  <w:style w:type="paragraph" w:styleId="ListBullet3">
    <w:name w:val="List Bullet 3"/>
    <w:basedOn w:val="ListBullet2"/>
    <w:semiHidden/>
    <w:rsid w:val="002E5FAC"/>
    <w:pPr>
      <w:ind w:left="1135"/>
    </w:pPr>
  </w:style>
  <w:style w:type="paragraph" w:styleId="ListNumber">
    <w:name w:val="List Number"/>
    <w:basedOn w:val="List"/>
    <w:semiHidden/>
    <w:rsid w:val="002E5FAC"/>
  </w:style>
  <w:style w:type="paragraph" w:customStyle="1" w:styleId="EQ">
    <w:name w:val="EQ"/>
    <w:basedOn w:val="Normal"/>
    <w:next w:val="Normal"/>
    <w:rsid w:val="002E5F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5F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5F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5F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5FAC"/>
    <w:pPr>
      <w:jc w:val="right"/>
    </w:pPr>
  </w:style>
  <w:style w:type="paragraph" w:customStyle="1" w:styleId="H6">
    <w:name w:val="H6"/>
    <w:basedOn w:val="Heading5"/>
    <w:next w:val="Normal"/>
    <w:rsid w:val="002E5F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5FAC"/>
    <w:pPr>
      <w:ind w:left="851" w:hanging="851"/>
    </w:pPr>
  </w:style>
  <w:style w:type="paragraph" w:customStyle="1" w:styleId="TAL">
    <w:name w:val="TAL"/>
    <w:basedOn w:val="Normal"/>
    <w:rsid w:val="002E5F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5F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5F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5F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5F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5FAC"/>
    <w:pPr>
      <w:framePr w:wrap="notBeside" w:y="16161"/>
    </w:pPr>
  </w:style>
  <w:style w:type="character" w:customStyle="1" w:styleId="ZGSM">
    <w:name w:val="ZGSM"/>
    <w:rsid w:val="002E5FAC"/>
  </w:style>
  <w:style w:type="paragraph" w:styleId="List2">
    <w:name w:val="List 2"/>
    <w:basedOn w:val="List"/>
    <w:semiHidden/>
    <w:rsid w:val="002E5FAC"/>
    <w:pPr>
      <w:ind w:left="851"/>
    </w:pPr>
  </w:style>
  <w:style w:type="paragraph" w:customStyle="1" w:styleId="ZG">
    <w:name w:val="ZG"/>
    <w:rsid w:val="002E5F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E5FAC"/>
    <w:pPr>
      <w:ind w:left="1135"/>
    </w:pPr>
  </w:style>
  <w:style w:type="paragraph" w:styleId="List4">
    <w:name w:val="List 4"/>
    <w:basedOn w:val="List3"/>
    <w:semiHidden/>
    <w:rsid w:val="002E5FAC"/>
    <w:pPr>
      <w:ind w:left="1418"/>
    </w:pPr>
  </w:style>
  <w:style w:type="paragraph" w:styleId="List5">
    <w:name w:val="List 5"/>
    <w:basedOn w:val="List4"/>
    <w:semiHidden/>
    <w:rsid w:val="002E5FAC"/>
    <w:pPr>
      <w:ind w:left="1702"/>
    </w:pPr>
  </w:style>
  <w:style w:type="paragraph" w:customStyle="1" w:styleId="EditorsNote">
    <w:name w:val="Editor's Note"/>
    <w:basedOn w:val="NO"/>
    <w:rsid w:val="002E5FAC"/>
    <w:rPr>
      <w:color w:val="FF0000"/>
    </w:rPr>
  </w:style>
  <w:style w:type="paragraph" w:styleId="List">
    <w:name w:val="List"/>
    <w:basedOn w:val="Normal"/>
    <w:semiHidden/>
    <w:rsid w:val="002E5FAC"/>
    <w:pPr>
      <w:ind w:left="568" w:hanging="284"/>
    </w:pPr>
  </w:style>
  <w:style w:type="paragraph" w:styleId="ListBullet">
    <w:name w:val="List Bullet"/>
    <w:basedOn w:val="List"/>
    <w:semiHidden/>
    <w:rsid w:val="002E5FAC"/>
  </w:style>
  <w:style w:type="paragraph" w:styleId="ListBullet4">
    <w:name w:val="List Bullet 4"/>
    <w:basedOn w:val="ListBullet3"/>
    <w:semiHidden/>
    <w:rsid w:val="002E5FAC"/>
    <w:pPr>
      <w:ind w:left="1418"/>
    </w:pPr>
  </w:style>
  <w:style w:type="paragraph" w:styleId="ListBullet5">
    <w:name w:val="List Bullet 5"/>
    <w:basedOn w:val="ListBullet4"/>
    <w:semiHidden/>
    <w:rsid w:val="002E5FAC"/>
    <w:pPr>
      <w:ind w:left="1702"/>
    </w:pPr>
  </w:style>
  <w:style w:type="paragraph" w:customStyle="1" w:styleId="B2">
    <w:name w:val="B2"/>
    <w:basedOn w:val="List2"/>
    <w:rsid w:val="002E5FAC"/>
  </w:style>
  <w:style w:type="paragraph" w:customStyle="1" w:styleId="B3">
    <w:name w:val="B3"/>
    <w:basedOn w:val="List3"/>
    <w:rsid w:val="002E5FAC"/>
  </w:style>
  <w:style w:type="paragraph" w:customStyle="1" w:styleId="B4">
    <w:name w:val="B4"/>
    <w:basedOn w:val="List4"/>
    <w:rsid w:val="002E5FAC"/>
  </w:style>
  <w:style w:type="paragraph" w:customStyle="1" w:styleId="B5">
    <w:name w:val="B5"/>
    <w:basedOn w:val="List5"/>
    <w:rsid w:val="002E5FAC"/>
  </w:style>
  <w:style w:type="paragraph" w:customStyle="1" w:styleId="ZTD">
    <w:name w:val="ZTD"/>
    <w:basedOn w:val="ZB"/>
    <w:rsid w:val="002E5FA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6</cp:revision>
  <cp:lastPrinted>2002-04-23T07:10:00Z</cp:lastPrinted>
  <dcterms:created xsi:type="dcterms:W3CDTF">2022-01-26T17:17:00Z</dcterms:created>
  <dcterms:modified xsi:type="dcterms:W3CDTF">2022-02-04T07:37:00Z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